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F3C16">
      <w:pPr>
        <w:spacing w:after="312" w:afterLines="100"/>
        <w:jc w:val="center"/>
        <w:rPr>
          <w:rFonts w:hint="eastAsia" w:asciiTheme="minorEastAsia" w:hAnsiTheme="minorEastAsia" w:eastAsiaTheme="minorEastAsia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Theme="minorEastAsia" w:hAnsiTheme="minorEastAsia"/>
          <w:b/>
          <w:bCs/>
          <w:sz w:val="32"/>
          <w:szCs w:val="32"/>
          <w:u w:val="none"/>
          <w:lang w:val="en-US" w:eastAsia="zh-CN"/>
        </w:rPr>
        <w:t>成飞医院医用物资材料市场调研表</w:t>
      </w:r>
    </w:p>
    <w:p w14:paraId="1E07D454">
      <w:pPr>
        <w:spacing w:after="312" w:afterLines="100"/>
        <w:jc w:val="both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eastAsia="zh-CN" w:bidi="ar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bidi="ar"/>
        </w:rPr>
        <w:t>名称：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      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填报日期：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            </w:t>
      </w:r>
    </w:p>
    <w:tbl>
      <w:tblPr>
        <w:tblStyle w:val="5"/>
        <w:tblW w:w="10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2725"/>
        <w:gridCol w:w="2483"/>
        <w:gridCol w:w="2650"/>
      </w:tblGrid>
      <w:tr w14:paraId="72B4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7111B26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材料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2725" w:type="dxa"/>
            <w:vAlign w:val="center"/>
          </w:tcPr>
          <w:p w14:paraId="4ED4966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641591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潜在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供应商名称</w:t>
            </w:r>
          </w:p>
          <w:p w14:paraId="1019FA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eastAsia="zh-CN" w:bidi="ar"/>
              </w:rPr>
              <w:t>签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章）</w:t>
            </w:r>
          </w:p>
        </w:tc>
        <w:tc>
          <w:tcPr>
            <w:tcW w:w="2650" w:type="dxa"/>
            <w:vAlign w:val="center"/>
          </w:tcPr>
          <w:p w14:paraId="3904F28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9EA2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05DAC3C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生产厂家</w:t>
            </w:r>
          </w:p>
        </w:tc>
        <w:tc>
          <w:tcPr>
            <w:tcW w:w="2725" w:type="dxa"/>
            <w:vAlign w:val="center"/>
          </w:tcPr>
          <w:p w14:paraId="2C14C52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09339B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生产厂家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联系人</w:t>
            </w:r>
          </w:p>
          <w:p w14:paraId="4674E6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2650" w:type="dxa"/>
            <w:vAlign w:val="center"/>
          </w:tcPr>
          <w:p w14:paraId="6810F8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89F0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383A05B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2725" w:type="dxa"/>
            <w:vAlign w:val="center"/>
          </w:tcPr>
          <w:p w14:paraId="4CB2DD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366FDAF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供应商联系人</w:t>
            </w:r>
          </w:p>
          <w:p w14:paraId="044BEB2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2650" w:type="dxa"/>
            <w:vAlign w:val="center"/>
          </w:tcPr>
          <w:p w14:paraId="0FBF008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1E13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59D4D64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注册证号</w:t>
            </w:r>
          </w:p>
        </w:tc>
        <w:tc>
          <w:tcPr>
            <w:tcW w:w="2725" w:type="dxa"/>
            <w:vAlign w:val="center"/>
          </w:tcPr>
          <w:p w14:paraId="59C8423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483" w:type="dxa"/>
            <w:vAlign w:val="center"/>
          </w:tcPr>
          <w:p w14:paraId="312E0EC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供应商邮箱</w:t>
            </w:r>
          </w:p>
        </w:tc>
        <w:tc>
          <w:tcPr>
            <w:tcW w:w="2650" w:type="dxa"/>
            <w:vAlign w:val="center"/>
          </w:tcPr>
          <w:p w14:paraId="4A7CD82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79A0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6F8F981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报价</w:t>
            </w:r>
          </w:p>
        </w:tc>
        <w:tc>
          <w:tcPr>
            <w:tcW w:w="2725" w:type="dxa"/>
            <w:vAlign w:val="center"/>
          </w:tcPr>
          <w:p w14:paraId="22DF107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291F17E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供货周期</w:t>
            </w:r>
          </w:p>
          <w:p w14:paraId="07829E8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（工作日）</w:t>
            </w:r>
          </w:p>
        </w:tc>
        <w:tc>
          <w:tcPr>
            <w:tcW w:w="2650" w:type="dxa"/>
            <w:vAlign w:val="center"/>
          </w:tcPr>
          <w:p w14:paraId="5965C81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AEBF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4FFD37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商品代码/产品ID</w:t>
            </w:r>
          </w:p>
        </w:tc>
        <w:tc>
          <w:tcPr>
            <w:tcW w:w="2725" w:type="dxa"/>
            <w:vAlign w:val="center"/>
          </w:tcPr>
          <w:p w14:paraId="2F3D3AC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7458666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国家医保编码</w:t>
            </w:r>
          </w:p>
          <w:p w14:paraId="6601CDD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单件产品名称</w:t>
            </w:r>
          </w:p>
        </w:tc>
        <w:tc>
          <w:tcPr>
            <w:tcW w:w="2650" w:type="dxa"/>
            <w:vAlign w:val="center"/>
          </w:tcPr>
          <w:p w14:paraId="626C227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CB6C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shd w:val="clear" w:color="auto" w:fill="auto"/>
            <w:vAlign w:val="center"/>
          </w:tcPr>
          <w:p w14:paraId="2729026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产品有效期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447A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4DEC45F3"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启用后有效期</w:t>
            </w:r>
          </w:p>
          <w:p w14:paraId="63617BD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（消毒产品适用）</w:t>
            </w:r>
          </w:p>
        </w:tc>
        <w:tc>
          <w:tcPr>
            <w:tcW w:w="2650" w:type="dxa"/>
            <w:vAlign w:val="center"/>
          </w:tcPr>
          <w:p w14:paraId="3C20684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C9A0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31092CE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材料是否收费</w:t>
            </w:r>
          </w:p>
        </w:tc>
        <w:tc>
          <w:tcPr>
            <w:tcW w:w="2725" w:type="dxa"/>
            <w:vAlign w:val="center"/>
          </w:tcPr>
          <w:p w14:paraId="79EA28C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5AEE86BF"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材料是否医保报销</w:t>
            </w:r>
          </w:p>
          <w:p w14:paraId="5BFE22F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及报销比例</w:t>
            </w:r>
          </w:p>
        </w:tc>
        <w:tc>
          <w:tcPr>
            <w:tcW w:w="2650" w:type="dxa"/>
            <w:vAlign w:val="center"/>
          </w:tcPr>
          <w:p w14:paraId="711334D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B9DD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shd w:val="clear" w:color="auto" w:fill="auto"/>
            <w:vAlign w:val="center"/>
          </w:tcPr>
          <w:p w14:paraId="5BBE21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材料涉及医疗服务项目三甲医院收费标准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B42544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5D5C769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材料涉及医疗服务项目报销比例</w:t>
            </w:r>
          </w:p>
        </w:tc>
        <w:tc>
          <w:tcPr>
            <w:tcW w:w="2650" w:type="dxa"/>
            <w:vAlign w:val="center"/>
          </w:tcPr>
          <w:p w14:paraId="6C103ED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2289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0F49FCE2"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材料涉及医疗服务项目名称及代码</w:t>
            </w:r>
          </w:p>
        </w:tc>
        <w:tc>
          <w:tcPr>
            <w:tcW w:w="7858" w:type="dxa"/>
            <w:gridSpan w:val="3"/>
            <w:vAlign w:val="center"/>
          </w:tcPr>
          <w:p w14:paraId="02D5F6E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2A5F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169" w:type="dxa"/>
            <w:vAlign w:val="center"/>
          </w:tcPr>
          <w:p w14:paraId="5784425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省内三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医院</w:t>
            </w:r>
          </w:p>
          <w:p w14:paraId="4FAD74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用户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名单</w:t>
            </w:r>
          </w:p>
        </w:tc>
        <w:tc>
          <w:tcPr>
            <w:tcW w:w="7858" w:type="dxa"/>
            <w:gridSpan w:val="3"/>
            <w:vAlign w:val="center"/>
          </w:tcPr>
          <w:p w14:paraId="349F8503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63F2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2169" w:type="dxa"/>
            <w:vAlign w:val="center"/>
          </w:tcPr>
          <w:p w14:paraId="4544DDC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适用范围</w:t>
            </w:r>
          </w:p>
          <w:p w14:paraId="7F1F07B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（以注册证为准）</w:t>
            </w:r>
          </w:p>
        </w:tc>
        <w:tc>
          <w:tcPr>
            <w:tcW w:w="7858" w:type="dxa"/>
            <w:gridSpan w:val="3"/>
            <w:vAlign w:val="center"/>
          </w:tcPr>
          <w:p w14:paraId="47BF80E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D92E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  <w:jc w:val="center"/>
        </w:trPr>
        <w:tc>
          <w:tcPr>
            <w:tcW w:w="2169" w:type="dxa"/>
            <w:vAlign w:val="center"/>
          </w:tcPr>
          <w:p w14:paraId="3C2AF1B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结构及组成</w:t>
            </w:r>
          </w:p>
          <w:p w14:paraId="4EBA46A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（以注册证为准）</w:t>
            </w:r>
          </w:p>
        </w:tc>
        <w:tc>
          <w:tcPr>
            <w:tcW w:w="7858" w:type="dxa"/>
            <w:gridSpan w:val="3"/>
            <w:vAlign w:val="center"/>
          </w:tcPr>
          <w:p w14:paraId="4375279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BDF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2169" w:type="dxa"/>
            <w:vAlign w:val="center"/>
          </w:tcPr>
          <w:p w14:paraId="0B62F48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>行业优势介绍</w:t>
            </w:r>
          </w:p>
          <w:p w14:paraId="7699592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>（产品在安全性、适用性、整体费用、医保等方面）</w:t>
            </w:r>
          </w:p>
        </w:tc>
        <w:tc>
          <w:tcPr>
            <w:tcW w:w="7858" w:type="dxa"/>
            <w:gridSpan w:val="3"/>
            <w:vAlign w:val="center"/>
          </w:tcPr>
          <w:p w14:paraId="3F13544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FED8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  <w:jc w:val="center"/>
        </w:trPr>
        <w:tc>
          <w:tcPr>
            <w:tcW w:w="2169" w:type="dxa"/>
            <w:vAlign w:val="center"/>
          </w:tcPr>
          <w:p w14:paraId="3CACEE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售后服务情况</w:t>
            </w:r>
          </w:p>
          <w:p w14:paraId="2938F1A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7858" w:type="dxa"/>
            <w:gridSpan w:val="3"/>
            <w:vAlign w:val="center"/>
          </w:tcPr>
          <w:p w14:paraId="717B2CAC"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常规材料：在收到釆购订单后，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个工作日内将耗材送达。如遇突发事件或特殊情况，不论工作日还是节假日均在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个小时内送达。</w:t>
            </w:r>
          </w:p>
          <w:p w14:paraId="3616F882">
            <w:pPr>
              <w:jc w:val="left"/>
              <w:rPr>
                <w:rFonts w:hint="default" w:asciiTheme="minorEastAsia" w:hAnsi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紧急耗材</w:t>
            </w: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急救耗材原则上在收到采购订单后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个小时内送达，特殊急救情况下应保证即时供应，以满足医院急诊、急救等需求</w:t>
            </w: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eastAsia="zh-CN"/>
              </w:rPr>
              <w:t>。</w:t>
            </w:r>
          </w:p>
        </w:tc>
      </w:tr>
      <w:tr w14:paraId="54AF2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169" w:type="dxa"/>
            <w:vAlign w:val="center"/>
          </w:tcPr>
          <w:p w14:paraId="3501536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Cs w:val="21"/>
                <w:lang w:eastAsia="zh-CN"/>
              </w:rPr>
              <w:t>注意事项</w:t>
            </w:r>
          </w:p>
        </w:tc>
        <w:tc>
          <w:tcPr>
            <w:tcW w:w="7858" w:type="dxa"/>
            <w:gridSpan w:val="3"/>
            <w:vAlign w:val="center"/>
          </w:tcPr>
          <w:p w14:paraId="1732FEF4"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  <w:t>如涉及项目较多时，将产品基本信息填写于此表后，将其余信息请填写在“成飞医院医用物资材料市场调研表（附表）”中。</w:t>
            </w:r>
          </w:p>
          <w:p w14:paraId="7863C7E6"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  <w:t>如不涉及多项目时，无需填写附表。</w:t>
            </w:r>
          </w:p>
        </w:tc>
      </w:tr>
    </w:tbl>
    <w:p w14:paraId="23034EA4">
      <w:pPr>
        <w:sectPr>
          <w:pgSz w:w="11906" w:h="16838"/>
          <w:pgMar w:top="567" w:right="1701" w:bottom="567" w:left="1701" w:header="851" w:footer="851" w:gutter="0"/>
          <w:cols w:space="425" w:num="1"/>
          <w:docGrid w:type="lines" w:linePitch="312" w:charSpace="0"/>
        </w:sectPr>
      </w:pPr>
    </w:p>
    <w:p w14:paraId="24ED5415">
      <w:pPr>
        <w:ind w:right="36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  <w:t>成飞医院医用物资材料市场调研表（附表）</w:t>
      </w:r>
    </w:p>
    <w:p w14:paraId="3162C5DC">
      <w:pPr>
        <w:ind w:right="36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</w:pPr>
    </w:p>
    <w:p w14:paraId="74892B8B">
      <w:pPr>
        <w:widowControl/>
        <w:jc w:val="left"/>
        <w:rPr>
          <w:rFonts w:hint="eastAsia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auto"/>
          <w:szCs w:val="21"/>
          <w:lang w:eastAsia="zh-CN"/>
        </w:rPr>
        <w:t>潜在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供应商名称（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签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/>
          <w:b/>
          <w:bCs w:val="0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填写日期：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</w:p>
    <w:p w14:paraId="7A1FC143">
      <w:pPr>
        <w:widowControl/>
        <w:jc w:val="left"/>
        <w:rPr>
          <w:rFonts w:hint="default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769EB89B">
      <w:pPr>
        <w:widowControl/>
        <w:jc w:val="left"/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1585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810"/>
        <w:gridCol w:w="1073"/>
        <w:gridCol w:w="931"/>
        <w:gridCol w:w="870"/>
        <w:gridCol w:w="830"/>
        <w:gridCol w:w="972"/>
        <w:gridCol w:w="931"/>
        <w:gridCol w:w="1053"/>
        <w:gridCol w:w="870"/>
        <w:gridCol w:w="952"/>
        <w:gridCol w:w="952"/>
        <w:gridCol w:w="1235"/>
        <w:gridCol w:w="1235"/>
        <w:gridCol w:w="1235"/>
        <w:gridCol w:w="1235"/>
      </w:tblGrid>
      <w:tr w14:paraId="7C856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7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F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7F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商品代码/产品ID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2F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7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C4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F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12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8B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医疗器械注册证/备案号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87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国家编码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F4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单件产品名称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BF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材料是否收费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B1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材料是否医保报销及报销比例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F9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材料涉及医疗服务项目三甲医院收费标准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3F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材料涉及医疗服务项目报销比例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F2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材料涉及医疗服务项目名称及代码</w:t>
            </w:r>
          </w:p>
        </w:tc>
      </w:tr>
      <w:tr w14:paraId="1D4D6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B107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D24C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8AA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75BA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287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82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B06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D7EE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A282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938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327E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6286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E001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243B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2266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57D1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946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078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89C4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3CDB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B0A5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1CCF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D5A2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DBE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2E9D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FDF1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20C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7EB1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029D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404D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E64F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EA9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BC5A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172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A4A1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9D53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2D3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FA8A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63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E5B6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94E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F6DB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2096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2CF6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82A4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F232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EA4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8BF0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93F7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1CB0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169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F251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ECB2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953C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7B0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3EF5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562A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5658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A1E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FDE6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9A41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CD26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00E3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CEB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09F3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8637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49D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BDC0410">
      <w:pPr>
        <w:ind w:right="360"/>
        <w:rPr>
          <w:rFonts w:ascii="宋体" w:hAnsi="宋体" w:eastAsia="宋体"/>
          <w:sz w:val="18"/>
          <w:szCs w:val="18"/>
        </w:rPr>
      </w:pPr>
    </w:p>
    <w:p w14:paraId="0E6A5210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16B24EDF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71F41854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4B6B6F92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0EFE46B7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68C6AE73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4E4FA92B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734B3372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60424A0F">
      <w:pPr>
        <w:ind w:right="360"/>
        <w:rPr>
          <w:rFonts w:ascii="宋体" w:hAnsi="宋体" w:eastAsia="宋体"/>
          <w:sz w:val="18"/>
          <w:szCs w:val="18"/>
        </w:rPr>
      </w:pPr>
    </w:p>
    <w:sectPr>
      <w:pgSz w:w="16838" w:h="11906" w:orient="landscape"/>
      <w:pgMar w:top="1134" w:right="567" w:bottom="1134" w:left="56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E97FBC"/>
    <w:multiLevelType w:val="singleLevel"/>
    <w:tmpl w:val="8BE97FB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BkZjQ0OTNmODQ4MzI4NmZkNTY2Mjg5YTQ5ZGE1NWEifQ=="/>
  </w:docVars>
  <w:rsids>
    <w:rsidRoot w:val="00CD0992"/>
    <w:rsid w:val="00017A0B"/>
    <w:rsid w:val="00020032"/>
    <w:rsid w:val="00031975"/>
    <w:rsid w:val="00040EC2"/>
    <w:rsid w:val="00043841"/>
    <w:rsid w:val="00046531"/>
    <w:rsid w:val="00050278"/>
    <w:rsid w:val="00051DBD"/>
    <w:rsid w:val="00063B3E"/>
    <w:rsid w:val="00066685"/>
    <w:rsid w:val="00066F54"/>
    <w:rsid w:val="000677D7"/>
    <w:rsid w:val="00077271"/>
    <w:rsid w:val="000866F4"/>
    <w:rsid w:val="000910A6"/>
    <w:rsid w:val="000947D6"/>
    <w:rsid w:val="000B07C9"/>
    <w:rsid w:val="000B5614"/>
    <w:rsid w:val="000D21BF"/>
    <w:rsid w:val="000D4D2F"/>
    <w:rsid w:val="000F02FB"/>
    <w:rsid w:val="000F55B0"/>
    <w:rsid w:val="001040D1"/>
    <w:rsid w:val="00105B6A"/>
    <w:rsid w:val="00107391"/>
    <w:rsid w:val="001172AE"/>
    <w:rsid w:val="0012588F"/>
    <w:rsid w:val="00136CED"/>
    <w:rsid w:val="0014517F"/>
    <w:rsid w:val="001458A1"/>
    <w:rsid w:val="001817F0"/>
    <w:rsid w:val="00194EFA"/>
    <w:rsid w:val="001975BD"/>
    <w:rsid w:val="001A1F60"/>
    <w:rsid w:val="001A480F"/>
    <w:rsid w:val="001A5C7E"/>
    <w:rsid w:val="001B47B1"/>
    <w:rsid w:val="001B4C4C"/>
    <w:rsid w:val="001C7DDD"/>
    <w:rsid w:val="001D6915"/>
    <w:rsid w:val="001D6E96"/>
    <w:rsid w:val="001E5A70"/>
    <w:rsid w:val="001E6AFD"/>
    <w:rsid w:val="001F07FA"/>
    <w:rsid w:val="00206E8F"/>
    <w:rsid w:val="00215C94"/>
    <w:rsid w:val="00216F77"/>
    <w:rsid w:val="0024455A"/>
    <w:rsid w:val="0025757D"/>
    <w:rsid w:val="00261986"/>
    <w:rsid w:val="002815E4"/>
    <w:rsid w:val="00281909"/>
    <w:rsid w:val="00283408"/>
    <w:rsid w:val="00285F00"/>
    <w:rsid w:val="002904F5"/>
    <w:rsid w:val="002A0A08"/>
    <w:rsid w:val="002A0FF7"/>
    <w:rsid w:val="002A6858"/>
    <w:rsid w:val="002C6822"/>
    <w:rsid w:val="002D20A1"/>
    <w:rsid w:val="002E1ADE"/>
    <w:rsid w:val="00300313"/>
    <w:rsid w:val="00302DFB"/>
    <w:rsid w:val="0030635E"/>
    <w:rsid w:val="00307344"/>
    <w:rsid w:val="00316560"/>
    <w:rsid w:val="00317426"/>
    <w:rsid w:val="003278B8"/>
    <w:rsid w:val="00341718"/>
    <w:rsid w:val="0034229B"/>
    <w:rsid w:val="0034417B"/>
    <w:rsid w:val="00344BC0"/>
    <w:rsid w:val="003546B5"/>
    <w:rsid w:val="003552F2"/>
    <w:rsid w:val="00365A8E"/>
    <w:rsid w:val="00377D33"/>
    <w:rsid w:val="00393EB0"/>
    <w:rsid w:val="003A20E9"/>
    <w:rsid w:val="003A398D"/>
    <w:rsid w:val="003A3BF0"/>
    <w:rsid w:val="003B7563"/>
    <w:rsid w:val="003C26EB"/>
    <w:rsid w:val="003D16E9"/>
    <w:rsid w:val="0040712C"/>
    <w:rsid w:val="00410A91"/>
    <w:rsid w:val="00416B40"/>
    <w:rsid w:val="00420311"/>
    <w:rsid w:val="00420CB9"/>
    <w:rsid w:val="004234E5"/>
    <w:rsid w:val="0043497D"/>
    <w:rsid w:val="00434CA5"/>
    <w:rsid w:val="00464BA3"/>
    <w:rsid w:val="00473B2F"/>
    <w:rsid w:val="004A0A87"/>
    <w:rsid w:val="004B69CA"/>
    <w:rsid w:val="004C2008"/>
    <w:rsid w:val="004C5AE8"/>
    <w:rsid w:val="004D4140"/>
    <w:rsid w:val="004F02D8"/>
    <w:rsid w:val="004F4B44"/>
    <w:rsid w:val="004F4E82"/>
    <w:rsid w:val="0050084C"/>
    <w:rsid w:val="00501230"/>
    <w:rsid w:val="0050628D"/>
    <w:rsid w:val="005122F0"/>
    <w:rsid w:val="0052627A"/>
    <w:rsid w:val="00531BE0"/>
    <w:rsid w:val="00544DF2"/>
    <w:rsid w:val="00550C3F"/>
    <w:rsid w:val="005543B2"/>
    <w:rsid w:val="00554F49"/>
    <w:rsid w:val="00555635"/>
    <w:rsid w:val="0056198F"/>
    <w:rsid w:val="00583FBD"/>
    <w:rsid w:val="005866C0"/>
    <w:rsid w:val="00592F49"/>
    <w:rsid w:val="00596D97"/>
    <w:rsid w:val="005A0489"/>
    <w:rsid w:val="005A1B48"/>
    <w:rsid w:val="005A2CD4"/>
    <w:rsid w:val="005A7F06"/>
    <w:rsid w:val="005B5CC3"/>
    <w:rsid w:val="005B7950"/>
    <w:rsid w:val="005C413A"/>
    <w:rsid w:val="005D6B73"/>
    <w:rsid w:val="005F22C0"/>
    <w:rsid w:val="0061005D"/>
    <w:rsid w:val="006115D6"/>
    <w:rsid w:val="00624725"/>
    <w:rsid w:val="006408F5"/>
    <w:rsid w:val="00641BD1"/>
    <w:rsid w:val="0064603B"/>
    <w:rsid w:val="0067143F"/>
    <w:rsid w:val="006770C5"/>
    <w:rsid w:val="00684085"/>
    <w:rsid w:val="006A6D85"/>
    <w:rsid w:val="006B6148"/>
    <w:rsid w:val="006D5797"/>
    <w:rsid w:val="006F6F5A"/>
    <w:rsid w:val="00701925"/>
    <w:rsid w:val="00711715"/>
    <w:rsid w:val="00724D87"/>
    <w:rsid w:val="00736B27"/>
    <w:rsid w:val="00736F6D"/>
    <w:rsid w:val="0077015A"/>
    <w:rsid w:val="00792992"/>
    <w:rsid w:val="007950B0"/>
    <w:rsid w:val="00795D08"/>
    <w:rsid w:val="007A0EE3"/>
    <w:rsid w:val="007A7D45"/>
    <w:rsid w:val="007C27D1"/>
    <w:rsid w:val="007E047E"/>
    <w:rsid w:val="00813E8C"/>
    <w:rsid w:val="008148C9"/>
    <w:rsid w:val="0083042B"/>
    <w:rsid w:val="00835943"/>
    <w:rsid w:val="00835CDC"/>
    <w:rsid w:val="008476FB"/>
    <w:rsid w:val="00851C28"/>
    <w:rsid w:val="00853FAE"/>
    <w:rsid w:val="00866101"/>
    <w:rsid w:val="00872EB9"/>
    <w:rsid w:val="00883628"/>
    <w:rsid w:val="008878C8"/>
    <w:rsid w:val="0089300D"/>
    <w:rsid w:val="008D535C"/>
    <w:rsid w:val="009058BC"/>
    <w:rsid w:val="00905E14"/>
    <w:rsid w:val="00910467"/>
    <w:rsid w:val="00910B20"/>
    <w:rsid w:val="00914B1F"/>
    <w:rsid w:val="009226D8"/>
    <w:rsid w:val="00954B8C"/>
    <w:rsid w:val="00957444"/>
    <w:rsid w:val="00971C01"/>
    <w:rsid w:val="009814AA"/>
    <w:rsid w:val="00997E7E"/>
    <w:rsid w:val="009A6BCF"/>
    <w:rsid w:val="009A74AF"/>
    <w:rsid w:val="009B68A6"/>
    <w:rsid w:val="00A27015"/>
    <w:rsid w:val="00A3076F"/>
    <w:rsid w:val="00A34284"/>
    <w:rsid w:val="00A53666"/>
    <w:rsid w:val="00A54989"/>
    <w:rsid w:val="00A7057D"/>
    <w:rsid w:val="00A82E6D"/>
    <w:rsid w:val="00AA3475"/>
    <w:rsid w:val="00AC1D2B"/>
    <w:rsid w:val="00AC61AE"/>
    <w:rsid w:val="00AD5AE5"/>
    <w:rsid w:val="00AE0A66"/>
    <w:rsid w:val="00AE179D"/>
    <w:rsid w:val="00AE1C9F"/>
    <w:rsid w:val="00AF13F2"/>
    <w:rsid w:val="00AF7AA9"/>
    <w:rsid w:val="00AF7BFF"/>
    <w:rsid w:val="00AF7E90"/>
    <w:rsid w:val="00B00DDD"/>
    <w:rsid w:val="00B05FFB"/>
    <w:rsid w:val="00B11639"/>
    <w:rsid w:val="00B13014"/>
    <w:rsid w:val="00B13A0C"/>
    <w:rsid w:val="00B24CCA"/>
    <w:rsid w:val="00B37819"/>
    <w:rsid w:val="00B43888"/>
    <w:rsid w:val="00B543EE"/>
    <w:rsid w:val="00B57F20"/>
    <w:rsid w:val="00B61167"/>
    <w:rsid w:val="00B707AD"/>
    <w:rsid w:val="00B745E3"/>
    <w:rsid w:val="00B96054"/>
    <w:rsid w:val="00BA4C4F"/>
    <w:rsid w:val="00BB4706"/>
    <w:rsid w:val="00BB4B95"/>
    <w:rsid w:val="00BB67B3"/>
    <w:rsid w:val="00BC2077"/>
    <w:rsid w:val="00BC29C5"/>
    <w:rsid w:val="00BC4762"/>
    <w:rsid w:val="00BD6BC2"/>
    <w:rsid w:val="00BD6F90"/>
    <w:rsid w:val="00BE5055"/>
    <w:rsid w:val="00BF2E45"/>
    <w:rsid w:val="00C11981"/>
    <w:rsid w:val="00C2111B"/>
    <w:rsid w:val="00C225AC"/>
    <w:rsid w:val="00C5107E"/>
    <w:rsid w:val="00C711B2"/>
    <w:rsid w:val="00C71434"/>
    <w:rsid w:val="00C75188"/>
    <w:rsid w:val="00C75DC0"/>
    <w:rsid w:val="00C838DE"/>
    <w:rsid w:val="00C9321E"/>
    <w:rsid w:val="00C94395"/>
    <w:rsid w:val="00CA4D7C"/>
    <w:rsid w:val="00CB349A"/>
    <w:rsid w:val="00CB481A"/>
    <w:rsid w:val="00CD0992"/>
    <w:rsid w:val="00CE0361"/>
    <w:rsid w:val="00CE0AE5"/>
    <w:rsid w:val="00CF1DD1"/>
    <w:rsid w:val="00CF5DB1"/>
    <w:rsid w:val="00D165CA"/>
    <w:rsid w:val="00D3013E"/>
    <w:rsid w:val="00D33D9F"/>
    <w:rsid w:val="00D56611"/>
    <w:rsid w:val="00D72069"/>
    <w:rsid w:val="00D742D8"/>
    <w:rsid w:val="00DA314F"/>
    <w:rsid w:val="00DA3AE8"/>
    <w:rsid w:val="00DA519E"/>
    <w:rsid w:val="00DB0F86"/>
    <w:rsid w:val="00DB3D14"/>
    <w:rsid w:val="00DB534C"/>
    <w:rsid w:val="00DB7D4F"/>
    <w:rsid w:val="00DC1DDB"/>
    <w:rsid w:val="00DC2F27"/>
    <w:rsid w:val="00DC3163"/>
    <w:rsid w:val="00DC4BAE"/>
    <w:rsid w:val="00DD2E95"/>
    <w:rsid w:val="00DE02A0"/>
    <w:rsid w:val="00DE289A"/>
    <w:rsid w:val="00E02875"/>
    <w:rsid w:val="00E044E8"/>
    <w:rsid w:val="00E04DE3"/>
    <w:rsid w:val="00E16CF8"/>
    <w:rsid w:val="00E408BA"/>
    <w:rsid w:val="00E464D0"/>
    <w:rsid w:val="00E47C1A"/>
    <w:rsid w:val="00E52474"/>
    <w:rsid w:val="00E5390D"/>
    <w:rsid w:val="00E56D82"/>
    <w:rsid w:val="00E87D6A"/>
    <w:rsid w:val="00E90881"/>
    <w:rsid w:val="00EA507C"/>
    <w:rsid w:val="00EC2E17"/>
    <w:rsid w:val="00EC3AD3"/>
    <w:rsid w:val="00EC4DFA"/>
    <w:rsid w:val="00EC5988"/>
    <w:rsid w:val="00EE67C2"/>
    <w:rsid w:val="00EF2B5D"/>
    <w:rsid w:val="00EF44F6"/>
    <w:rsid w:val="00F142A4"/>
    <w:rsid w:val="00F21611"/>
    <w:rsid w:val="00F47957"/>
    <w:rsid w:val="00F74B76"/>
    <w:rsid w:val="00F913AE"/>
    <w:rsid w:val="00F94497"/>
    <w:rsid w:val="00F954D3"/>
    <w:rsid w:val="00FA4F9F"/>
    <w:rsid w:val="00FB0562"/>
    <w:rsid w:val="00FC00CD"/>
    <w:rsid w:val="00FC1F5B"/>
    <w:rsid w:val="00FC2FDC"/>
    <w:rsid w:val="00FC783F"/>
    <w:rsid w:val="00FC7C32"/>
    <w:rsid w:val="00FD0A63"/>
    <w:rsid w:val="0B57681E"/>
    <w:rsid w:val="0BAF533C"/>
    <w:rsid w:val="143E5DE0"/>
    <w:rsid w:val="151A6492"/>
    <w:rsid w:val="189A42B0"/>
    <w:rsid w:val="29230B8D"/>
    <w:rsid w:val="34167AC9"/>
    <w:rsid w:val="3F6E5340"/>
    <w:rsid w:val="451F76A5"/>
    <w:rsid w:val="46A52600"/>
    <w:rsid w:val="4BC11F38"/>
    <w:rsid w:val="54E66A4D"/>
    <w:rsid w:val="58D7456C"/>
    <w:rsid w:val="59B368E2"/>
    <w:rsid w:val="5D457709"/>
    <w:rsid w:val="5F01328F"/>
    <w:rsid w:val="68AA5354"/>
    <w:rsid w:val="68DA401B"/>
    <w:rsid w:val="730B77CD"/>
    <w:rsid w:val="736C013E"/>
    <w:rsid w:val="791672BC"/>
    <w:rsid w:val="7B3F148C"/>
    <w:rsid w:val="7FC1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9E12E-7C88-4D05-8D4B-CDBD9356FA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619</Words>
  <Characters>621</Characters>
  <Lines>9</Lines>
  <Paragraphs>2</Paragraphs>
  <TotalTime>46</TotalTime>
  <ScaleCrop>false</ScaleCrop>
  <LinksUpToDate>false</LinksUpToDate>
  <CharactersWithSpaces>779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2021-07-14T01:18:00Z</dcterms:created>
  <dc:creator>Myz</dc:creator>
  <cp:lastModifiedBy>Administrator</cp:lastModifiedBy>
  <dcterms:modified xsi:type="dcterms:W3CDTF">2025-01-09T06:38:04Z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E529398115954658A24E8C7DA3DEE305_13</vt:lpwstr>
  </property>
</Properties>
</file>