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5" w:rsidRPr="00004C15" w:rsidRDefault="00004C15" w:rsidP="00C14CA5">
      <w:pPr>
        <w:widowControl/>
        <w:shd w:val="clear" w:color="auto" w:fill="FFFFFF"/>
        <w:spacing w:after="150" w:line="600" w:lineRule="atLeast"/>
        <w:ind w:firstLineChars="350" w:firstLine="1575"/>
        <w:jc w:val="left"/>
        <w:outlineLvl w:val="0"/>
        <w:rPr>
          <w:rFonts w:ascii="微软雅黑" w:eastAsia="微软雅黑" w:hAnsi="微软雅黑" w:cs="宋体"/>
          <w:b/>
          <w:bCs/>
          <w:color w:val="222222"/>
          <w:spacing w:val="15"/>
          <w:kern w:val="36"/>
          <w:sz w:val="42"/>
          <w:szCs w:val="42"/>
        </w:rPr>
      </w:pPr>
      <w:r w:rsidRPr="00004C15">
        <w:rPr>
          <w:rFonts w:ascii="微软雅黑" w:eastAsia="微软雅黑" w:hAnsi="微软雅黑" w:cs="宋体" w:hint="eastAsia"/>
          <w:b/>
          <w:bCs/>
          <w:color w:val="222222"/>
          <w:spacing w:val="15"/>
          <w:kern w:val="36"/>
          <w:sz w:val="42"/>
          <w:szCs w:val="42"/>
        </w:rPr>
        <w:t>全国孝老爱亲模范事迹材料</w:t>
      </w:r>
    </w:p>
    <w:p w:rsidR="00004C15" w:rsidRPr="00004C15" w:rsidRDefault="00004C15" w:rsidP="00004C15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导语:亲情浓，家庭和，国家兴。今天，我们提倡孝老爱亲，不是复兴封建道德，不是要每个子女都无条件地顺从自己的父母，更不是国家要推脱自己对国民的责任，而是为了提高每个人的道德水平，共建和谐社会。</w:t>
      </w:r>
    </w:p>
    <w:p w:rsidR="00004C15" w:rsidRPr="00004C15" w:rsidRDefault="00004C15" w:rsidP="00C14CA5">
      <w:pPr>
        <w:widowControl/>
        <w:spacing w:after="240"/>
        <w:ind w:firstLineChars="950" w:firstLine="26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14CA5">
        <w:rPr>
          <w:rFonts w:ascii="宋体" w:eastAsia="宋体" w:hAnsi="宋体" w:cs="宋体"/>
          <w:b/>
          <w:bCs/>
          <w:kern w:val="0"/>
          <w:sz w:val="28"/>
          <w:szCs w:val="28"/>
        </w:rPr>
        <w:t>全国孝老爱亲模范事迹材料</w:t>
      </w:r>
    </w:p>
    <w:p w:rsidR="00004C15" w:rsidRPr="00004C15" w:rsidRDefault="00004C15" w:rsidP="00004C1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马佩瑶，女，1999年6月出生，共青团员，陕西省商洛市山阳县十里铺镇人，现为陕西省商洛市山阳县中学学生。</w:t>
      </w:r>
    </w:p>
    <w:p w:rsidR="00004C15" w:rsidRPr="00004C15" w:rsidRDefault="00004C15" w:rsidP="00C14CA5">
      <w:pPr>
        <w:widowControl/>
        <w:spacing w:after="240"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4岁的女孩，正是躺在父母怀里撒娇，而马佩瑶的人生从4岁开始，就走了一条不同的路:一边上学一边照顾瘫痪母亲。在山阳县十里镇高二村六组一个贫苦的家庭里，历经10年的艰辛还将继续，感天动地的人间大孝也在延续……</w:t>
      </w:r>
    </w:p>
    <w:p w:rsidR="00004C15" w:rsidRPr="00004C15" w:rsidRDefault="00004C15" w:rsidP="00C14CA5">
      <w:pPr>
        <w:widowControl/>
        <w:spacing w:after="240"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2003年，吴新兰和丈夫做生意晚上回村，从棍棒搭建的简易木桥上摔下河滩，造成瘫痪。出院后，为了还贷款，丈夫出门打工挣钱，家里就留下了病瘫的吴新兰和幼女马佩瑶。父亲长期不在家，马佩瑶从4岁就开始自己洗衣服、买粮食，给母亲揉背，擦褥疮。看着别人家的女孩一天穿好的，吃好的，她并不羡慕，她经常就幻想母亲能像其他孩子的母亲一样站起来，她就满足了。别人家小孩四五岁时，都在父母的怀抱撒娇，而马佩瑶十岁开始就想尽一切办法让母亲的身体尽量恢复的好一些，她便用稚嫩的身体背着母亲到院子晒太阳，十岁</w:t>
      </w:r>
      <w:r w:rsidRPr="00004C15">
        <w:rPr>
          <w:rFonts w:ascii="宋体" w:eastAsia="宋体" w:hAnsi="宋体" w:cs="宋体"/>
          <w:kern w:val="0"/>
          <w:sz w:val="28"/>
          <w:szCs w:val="28"/>
        </w:rPr>
        <w:lastRenderedPageBreak/>
        <w:t>的孩子，身体都还没长结实，颤抖的身体让母亲泪如雨下，后来又自制活动门槛，方便母亲在自己上学不在家时坐轮椅出去晒太阳。</w:t>
      </w:r>
    </w:p>
    <w:p w:rsidR="00C14CA5" w:rsidRPr="00C14CA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2009年，吴新兰的丈夫组建新的家庭后，接二连三的遭遇不幸，无法负担她们母女的日常花费，这让李佩瑶一家雪上加霜。好在村上为她们办理了低保。十里镇也组织商会经常救助她们，才让母女俩勉强度日。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为了方便照顾母亲，马佩瑶都选择在自己家门口的学校上学，一放学就往家里跑去，给母亲做饭、翻身，她说第一时间看到母亲心里才踏实。马佩瑶一边上学，一边照顾母亲，成绩始终遥遥领先。她的作业本从来都是正面用了反面再用，学习一直都在年级前20名。上学之余，马佩瑶还在自家门前种上各种蔬菜来节省开支，身上的零花钱也从来不乱用一分钱。就这样一边上学，一边照顾母亲一晃已经十余年了。如今，随着中考成绩的揭晓，马佩瑶也梦想着即将到来的开学季，但是面对县高中离家路途遥远等一连串的问题让她很为难。她说电视上不是有背着母亲上大学的故事嘛，她也想背着母亲到城里上高中，母亲在哪儿，哪儿才是她的家。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2014年9月，马佩瑶获评央视2014年度“特别关注孝心少年”。</w:t>
      </w:r>
    </w:p>
    <w:p w:rsidR="00004C15" w:rsidRPr="00004C15" w:rsidRDefault="00004C15" w:rsidP="00C14CA5">
      <w:pPr>
        <w:widowControl/>
        <w:spacing w:after="240"/>
        <w:ind w:firstLineChars="1100" w:firstLine="309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14CA5">
        <w:rPr>
          <w:rFonts w:ascii="宋体" w:eastAsia="宋体" w:hAnsi="宋体" w:cs="宋体"/>
          <w:b/>
          <w:bCs/>
          <w:kern w:val="0"/>
          <w:sz w:val="28"/>
          <w:szCs w:val="28"/>
        </w:rPr>
        <w:t>全国孝老爱亲模范事迹材料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马晓燕，1970年生，是吉林市通江街道湘潭社区的下岗女工。马晓燕细心侍候瘫痪在床的婆婆，尤其是在公公和丈夫先后过世后，</w:t>
      </w:r>
      <w:r w:rsidRPr="00004C15">
        <w:rPr>
          <w:rFonts w:ascii="宋体" w:eastAsia="宋体" w:hAnsi="宋体" w:cs="宋体"/>
          <w:kern w:val="0"/>
          <w:sz w:val="28"/>
          <w:szCs w:val="28"/>
        </w:rPr>
        <w:lastRenderedPageBreak/>
        <w:t>仍十年如一日照顾家中老人，尽自己最大的努力让老人过得舒心、开心，把全部爱心、孝心奉献给老人。她的事迹深深地感染了身边每一个人，她的行为也赢得了每一个人的敬重，谱写了一曲孝老爱亲的爱心之歌。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马晓燕的婆婆自2008年患上脑梗后便瘫痪在床，生活不能自理，从那时起她便担负起照顾婆婆的重任。为了生活，丈夫经常外出工作，而她既要操持家务、教育孩子，还要细心地照顾瘫痪在床的婆婆。她每天为婆婆做可口的饭菜，还按时给婆婆擦屎端尿，定时为婆婆洗头、擦身、翻身、按摩……每次为婆婆做完这一系列的护理，她都累得满头大汗，浑身酸痛。</w:t>
      </w:r>
    </w:p>
    <w:p w:rsidR="00004C15" w:rsidRPr="00004C15" w:rsidRDefault="00004C15" w:rsidP="00C14CA5">
      <w:pPr>
        <w:widowControl/>
        <w:spacing w:after="240"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然而祸不单行，2012年，马晓燕的公公和丈夫先后去世，家里只剩下她、不能自理的婆婆和正在读高中的女儿。女儿的学费和婆婆高昂的医药费压得她喘不过气来。在她迷茫无助时，街道社区的工作人员伸出援助之手，帮她申请了城市居民最低生活保障金。有了这部分补助金，她的生活总算维持下来了。2013年女儿顺利考上了吉林师范大学，她四处筹集学费，在亲朋好友的资助下，终于凑够了女儿上学的费用。</w:t>
      </w:r>
    </w:p>
    <w:p w:rsidR="00004C15" w:rsidRPr="00004C15" w:rsidRDefault="00004C15" w:rsidP="00C14CA5">
      <w:pPr>
        <w:widowControl/>
        <w:spacing w:after="240"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虽然生活艰辛，但是马晓燕对婆婆的照料没有丝毫懈怠，日复一日，年复一年，每天给婆婆洗脸、擦身、喂药、侍候大小便，隔三差五给婆婆洗澡、更换衣物，给婆婆一个清爽干净的生活环境。马晓</w:t>
      </w:r>
      <w:r w:rsidRPr="00004C15">
        <w:rPr>
          <w:rFonts w:ascii="宋体" w:eastAsia="宋体" w:hAnsi="宋体" w:cs="宋体"/>
          <w:kern w:val="0"/>
          <w:sz w:val="28"/>
          <w:szCs w:val="28"/>
        </w:rPr>
        <w:lastRenderedPageBreak/>
        <w:t>燕就是这样，把尊老敬老当作一种责任，以一颗爱心让久病在床的婆婆感受到生活的温暖，看到生命的希望。</w:t>
      </w:r>
    </w:p>
    <w:p w:rsidR="00004C15" w:rsidRPr="00004C15" w:rsidRDefault="00004C15" w:rsidP="00C14CA5">
      <w:pPr>
        <w:widowControl/>
        <w:spacing w:after="240"/>
        <w:ind w:firstLineChars="1150" w:firstLine="323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14CA5">
        <w:rPr>
          <w:rFonts w:ascii="宋体" w:eastAsia="宋体" w:hAnsi="宋体" w:cs="宋体"/>
          <w:b/>
          <w:bCs/>
          <w:kern w:val="0"/>
          <w:sz w:val="28"/>
          <w:szCs w:val="28"/>
        </w:rPr>
        <w:t>全国孝老爱亲模范事迹材料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庞秀英，女，52岁，南开区华苑街新城社区居民。婚后精心照顾体弱多病的公婆、悉心照料家庭，用孝老爱亲的实际行动将“百善孝为先”的中华优秀传统美德发扬广大。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2007年，庞秀英的公公白大爷患上白血病，婆婆又体质孱弱。为照顾好家中老人，消除家人的后顾之忧，庞秀英义无反顾地辞掉了工作，担起了家庭重担。白血病人抵抗力差，吃用稍微不慎就会引起感染，为了照顾好公公，庞秀英专门学习了营养学，每天像伺候婴儿般悉心照料公公。公公生病期间多次住院，她日夜陪伴床边;公公出院后，她学习了输液技术，亲自为公公打针输液，减少了老人的往来奔波之苦。2012年，公公癌细胞转移到了骨头，疼痛难忍，她昼夜不离地伺候在身边，与公公聊天、讲笑话、喂水果，想尽一切办法分散公公的注意力，三年间没有睡过一个安稳觉。由于老人瘫痪在床，为公公端屎倒尿更是常事。为了老人不生褥疮，她还要经常给老人翻身，每隔几天，就给老人用热水擦拭全身，老人卧床多年始终保持干爽整洁。2012年，婆婆不小心骨折，庞秀英一边服侍公公，一边照料婆婆，几个月下来，人累瘦了一大圈。在她的精心照料下，白大爷创下了身患两种癌症，却活了八年之久的奇迹，直到去年，白大爷带着满足安详地离开了人世。在白大爷离开后四个月，不幸却又一次降</w:t>
      </w:r>
      <w:r w:rsidRPr="00004C15">
        <w:rPr>
          <w:rFonts w:ascii="宋体" w:eastAsia="宋体" w:hAnsi="宋体" w:cs="宋体"/>
          <w:kern w:val="0"/>
          <w:sz w:val="28"/>
          <w:szCs w:val="28"/>
        </w:rPr>
        <w:lastRenderedPageBreak/>
        <w:t>临到这个家庭，庞秀英的婆婆得了脑中风瘫痪了，此时已年过50的她又一次扛起了家庭的重担。过度的操劳，使她看上去苍老许多，但她依然如故，精心的照料着婆婆，老人见人就说，自己有一个比女儿还亲的好媳妇。</w:t>
      </w:r>
    </w:p>
    <w:p w:rsidR="00004C15" w:rsidRPr="00004C15" w:rsidRDefault="00004C15" w:rsidP="00C14CA5">
      <w:pPr>
        <w:widowControl/>
        <w:spacing w:after="24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4C15">
        <w:rPr>
          <w:rFonts w:ascii="宋体" w:eastAsia="宋体" w:hAnsi="宋体" w:cs="宋体"/>
          <w:kern w:val="0"/>
          <w:sz w:val="28"/>
          <w:szCs w:val="28"/>
        </w:rPr>
        <w:t>在她坚强后盾的支持下，庞秀英的丈夫多次被评为开发区先进工作者，孩子也以优异成绩就读国外大学。她用深情营造了一片绿荫，呵护着一家老少。她的付出、她的真情，使这个家庭不但没有被病魔整垮，反而愈发幸福和谐!</w:t>
      </w:r>
    </w:p>
    <w:p w:rsidR="00801BE7" w:rsidRPr="00C14CA5" w:rsidRDefault="00801BE7">
      <w:pPr>
        <w:rPr>
          <w:sz w:val="28"/>
          <w:szCs w:val="28"/>
        </w:rPr>
      </w:pPr>
    </w:p>
    <w:sectPr w:rsidR="00801BE7" w:rsidRPr="00C14CA5" w:rsidSect="0080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C15"/>
    <w:rsid w:val="00004C15"/>
    <w:rsid w:val="0054107D"/>
    <w:rsid w:val="00801BE7"/>
    <w:rsid w:val="00C1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4C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4C1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info">
    <w:name w:val="article-info"/>
    <w:basedOn w:val="a"/>
    <w:rsid w:val="00004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">
    <w:name w:val="source"/>
    <w:basedOn w:val="a0"/>
    <w:rsid w:val="00004C15"/>
  </w:style>
  <w:style w:type="paragraph" w:styleId="a3">
    <w:name w:val="Normal (Web)"/>
    <w:basedOn w:val="a"/>
    <w:uiPriority w:val="99"/>
    <w:semiHidden/>
    <w:unhideWhenUsed/>
    <w:rsid w:val="00004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4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2019-05-24T08:08:00Z</dcterms:created>
  <dcterms:modified xsi:type="dcterms:W3CDTF">2019-05-24T08:11:00Z</dcterms:modified>
</cp:coreProperties>
</file>